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988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4"/>
      </w:tblGrid>
      <w:tr w:rsidR="001B19E2" w:rsidRPr="000E685C" w:rsidTr="002764E4">
        <w:tc>
          <w:tcPr>
            <w:tcW w:w="4944" w:type="dxa"/>
          </w:tcPr>
          <w:p w:rsidR="001B19E2" w:rsidRPr="0056001B" w:rsidRDefault="001B19E2" w:rsidP="002764E4">
            <w:pPr>
              <w:rPr>
                <w:b/>
              </w:rPr>
            </w:pPr>
          </w:p>
        </w:tc>
        <w:tc>
          <w:tcPr>
            <w:tcW w:w="4944" w:type="dxa"/>
          </w:tcPr>
          <w:p w:rsidR="001B19E2" w:rsidRDefault="001B19E2" w:rsidP="002764E4">
            <w:r>
              <w:t xml:space="preserve">                                                                                </w:t>
            </w:r>
            <w:r w:rsidRPr="000E685C">
              <w:t>Anykščių rajono savivaldybės administracijos</w:t>
            </w:r>
          </w:p>
        </w:tc>
      </w:tr>
      <w:tr w:rsidR="001B19E2" w:rsidRPr="000E685C" w:rsidTr="002764E4">
        <w:tc>
          <w:tcPr>
            <w:tcW w:w="4944" w:type="dxa"/>
          </w:tcPr>
          <w:p w:rsidR="001B19E2" w:rsidRPr="0056001B" w:rsidRDefault="001B19E2" w:rsidP="002764E4">
            <w:pPr>
              <w:rPr>
                <w:b/>
              </w:rPr>
            </w:pPr>
          </w:p>
        </w:tc>
        <w:tc>
          <w:tcPr>
            <w:tcW w:w="4944" w:type="dxa"/>
          </w:tcPr>
          <w:p w:rsidR="001B19E2" w:rsidRPr="000E685C" w:rsidRDefault="001B19E2" w:rsidP="002764E4">
            <w:r w:rsidRPr="000E685C">
              <w:t xml:space="preserve">direktoriaus 2016 m. gruodžio    </w:t>
            </w:r>
            <w:r>
              <w:t xml:space="preserve">   </w:t>
            </w:r>
            <w:r w:rsidRPr="000E685C">
              <w:t xml:space="preserve"> </w:t>
            </w:r>
            <w:r>
              <w:t>d.</w:t>
            </w:r>
          </w:p>
        </w:tc>
      </w:tr>
      <w:tr w:rsidR="001B19E2" w:rsidRPr="000E685C" w:rsidTr="002764E4">
        <w:tc>
          <w:tcPr>
            <w:tcW w:w="4944" w:type="dxa"/>
          </w:tcPr>
          <w:p w:rsidR="001B19E2" w:rsidRPr="0056001B" w:rsidRDefault="001B19E2" w:rsidP="002764E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b/>
              </w:rPr>
            </w:pPr>
          </w:p>
        </w:tc>
        <w:tc>
          <w:tcPr>
            <w:tcW w:w="4944" w:type="dxa"/>
          </w:tcPr>
          <w:p w:rsidR="001B19E2" w:rsidRPr="000E685C" w:rsidRDefault="001B19E2" w:rsidP="002764E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Pr="000E685C">
              <w:t xml:space="preserve"> Nr. 1-AĮ-</w:t>
            </w:r>
          </w:p>
        </w:tc>
      </w:tr>
    </w:tbl>
    <w:p w:rsidR="001B19E2" w:rsidRDefault="001B19E2" w:rsidP="001B19E2">
      <w:pPr>
        <w:jc w:val="center"/>
      </w:pPr>
      <w:r>
        <w:t xml:space="preserve">                                                                                              priedas</w:t>
      </w:r>
    </w:p>
    <w:p w:rsidR="001B19E2" w:rsidRPr="003217D5" w:rsidRDefault="001B19E2" w:rsidP="001B19E2">
      <w:pPr>
        <w:jc w:val="center"/>
      </w:pPr>
    </w:p>
    <w:p w:rsidR="001B19E2" w:rsidRPr="003217D5" w:rsidRDefault="001B19E2" w:rsidP="001B19E2">
      <w:pPr>
        <w:jc w:val="center"/>
        <w:rPr>
          <w:b/>
        </w:rPr>
      </w:pPr>
      <w:r w:rsidRPr="003217D5">
        <w:rPr>
          <w:b/>
        </w:rPr>
        <w:t xml:space="preserve">ANYKŠČIŲ RAJONO SAVIVALDYBĖS SPORTO ŠAKOS RINKTINĖS </w:t>
      </w:r>
      <w:r>
        <w:rPr>
          <w:b/>
        </w:rPr>
        <w:t xml:space="preserve">KANDIDATŲ 20.. METAIS </w:t>
      </w:r>
      <w:r w:rsidRPr="003217D5">
        <w:rPr>
          <w:b/>
        </w:rPr>
        <w:t>SĄRAŠAS</w:t>
      </w:r>
    </w:p>
    <w:p w:rsidR="001B19E2" w:rsidRPr="003217D5" w:rsidRDefault="001B19E2" w:rsidP="001B19E2">
      <w:pPr>
        <w:jc w:val="center"/>
        <w:rPr>
          <w:b/>
        </w:rPr>
      </w:pPr>
    </w:p>
    <w:p w:rsidR="001B19E2" w:rsidRDefault="001B19E2" w:rsidP="001B19E2">
      <w:pPr>
        <w:rPr>
          <w:b/>
        </w:rPr>
      </w:pPr>
      <w:r w:rsidRPr="003217D5">
        <w:rPr>
          <w:b/>
        </w:rPr>
        <w:t>Sporto šaka</w:t>
      </w:r>
      <w:r>
        <w:rPr>
          <w:b/>
        </w:rPr>
        <w:t xml:space="preserve"> </w:t>
      </w:r>
      <w:r w:rsidRPr="003217D5">
        <w:rPr>
          <w:b/>
        </w:rPr>
        <w:t xml:space="preserve"> ...................................................................................</w:t>
      </w:r>
    </w:p>
    <w:p w:rsidR="001B19E2" w:rsidRDefault="001B19E2" w:rsidP="001B19E2">
      <w:pPr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50"/>
        <w:gridCol w:w="851"/>
        <w:gridCol w:w="1559"/>
        <w:gridCol w:w="1134"/>
        <w:gridCol w:w="1087"/>
        <w:gridCol w:w="1087"/>
        <w:gridCol w:w="1087"/>
        <w:gridCol w:w="1063"/>
        <w:gridCol w:w="1063"/>
        <w:gridCol w:w="2267"/>
      </w:tblGrid>
      <w:tr w:rsidR="001B19E2" w:rsidRPr="006F1A3D" w:rsidTr="002764E4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19E2" w:rsidRPr="006F1A3D" w:rsidRDefault="001B19E2" w:rsidP="002764E4">
            <w:pPr>
              <w:ind w:right="-112"/>
              <w:jc w:val="center"/>
              <w:rPr>
                <w:b/>
                <w:sz w:val="16"/>
                <w:szCs w:val="16"/>
              </w:rPr>
            </w:pPr>
            <w:r w:rsidRPr="006F1A3D">
              <w:rPr>
                <w:b/>
                <w:sz w:val="16"/>
                <w:szCs w:val="16"/>
              </w:rPr>
              <w:t>Eil.</w:t>
            </w:r>
          </w:p>
          <w:p w:rsidR="001B19E2" w:rsidRPr="006F1A3D" w:rsidRDefault="001B19E2" w:rsidP="002764E4">
            <w:pPr>
              <w:ind w:right="-112"/>
              <w:jc w:val="center"/>
              <w:rPr>
                <w:b/>
                <w:sz w:val="16"/>
                <w:szCs w:val="16"/>
              </w:rPr>
            </w:pPr>
            <w:r w:rsidRPr="006F1A3D"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1B19E2" w:rsidRPr="006F1A3D" w:rsidRDefault="001B19E2" w:rsidP="002764E4">
            <w:pPr>
              <w:ind w:right="-112"/>
              <w:jc w:val="center"/>
              <w:rPr>
                <w:b/>
                <w:sz w:val="16"/>
                <w:szCs w:val="16"/>
              </w:rPr>
            </w:pPr>
            <w:r w:rsidRPr="006F1A3D">
              <w:rPr>
                <w:b/>
                <w:sz w:val="16"/>
                <w:szCs w:val="16"/>
              </w:rPr>
              <w:t>Vardas, Pavardė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1B19E2" w:rsidRPr="006F1A3D" w:rsidRDefault="001B19E2" w:rsidP="002764E4">
            <w:pPr>
              <w:ind w:right="-112"/>
              <w:jc w:val="center"/>
              <w:rPr>
                <w:b/>
                <w:sz w:val="16"/>
                <w:szCs w:val="16"/>
              </w:rPr>
            </w:pPr>
            <w:r w:rsidRPr="006F1A3D">
              <w:rPr>
                <w:b/>
                <w:sz w:val="16"/>
                <w:szCs w:val="16"/>
              </w:rPr>
              <w:t>Gimimo data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1B19E2" w:rsidRPr="006F1A3D" w:rsidRDefault="001B19E2" w:rsidP="002764E4">
            <w:pPr>
              <w:ind w:right="-112"/>
              <w:jc w:val="center"/>
              <w:rPr>
                <w:b/>
                <w:sz w:val="16"/>
                <w:szCs w:val="16"/>
              </w:rPr>
            </w:pPr>
            <w:r w:rsidRPr="006F1A3D">
              <w:rPr>
                <w:b/>
                <w:sz w:val="16"/>
                <w:szCs w:val="16"/>
              </w:rPr>
              <w:t>Rungtis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1B19E2" w:rsidRPr="006F1A3D" w:rsidRDefault="001B19E2" w:rsidP="002764E4">
            <w:pPr>
              <w:ind w:right="-112"/>
              <w:jc w:val="center"/>
              <w:rPr>
                <w:b/>
                <w:sz w:val="16"/>
                <w:szCs w:val="16"/>
              </w:rPr>
            </w:pPr>
            <w:r w:rsidRPr="006F1A3D">
              <w:rPr>
                <w:b/>
                <w:sz w:val="16"/>
                <w:szCs w:val="16"/>
              </w:rPr>
              <w:t>Treneris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1B19E2" w:rsidRPr="006F1A3D" w:rsidRDefault="001B19E2" w:rsidP="002764E4">
            <w:pPr>
              <w:ind w:right="-1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Sporto</w:t>
            </w:r>
            <w:r w:rsidRPr="006F1A3D">
              <w:rPr>
                <w:b/>
                <w:sz w:val="16"/>
                <w:szCs w:val="16"/>
              </w:rPr>
              <w:t xml:space="preserve"> organizacija</w:t>
            </w:r>
            <w:r>
              <w:rPr>
                <w:b/>
                <w:sz w:val="16"/>
                <w:szCs w:val="16"/>
              </w:rPr>
              <w:t>,</w:t>
            </w:r>
            <w:r w:rsidRPr="006F1A3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</w:t>
            </w:r>
            <w:r w:rsidRPr="006F1A3D">
              <w:rPr>
                <w:b/>
                <w:sz w:val="16"/>
                <w:szCs w:val="16"/>
              </w:rPr>
              <w:t>engianti</w:t>
            </w:r>
            <w:r>
              <w:rPr>
                <w:b/>
                <w:sz w:val="16"/>
                <w:szCs w:val="16"/>
              </w:rPr>
              <w:t xml:space="preserve"> sportininką 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</w:tcBorders>
            <w:vAlign w:val="center"/>
          </w:tcPr>
          <w:p w:rsidR="001B19E2" w:rsidRPr="006F1A3D" w:rsidRDefault="001B19E2" w:rsidP="002764E4">
            <w:pPr>
              <w:ind w:right="-112"/>
              <w:jc w:val="center"/>
              <w:rPr>
                <w:b/>
                <w:sz w:val="16"/>
                <w:szCs w:val="16"/>
              </w:rPr>
            </w:pPr>
            <w:r w:rsidRPr="006F1A3D">
              <w:rPr>
                <w:b/>
                <w:sz w:val="16"/>
                <w:szCs w:val="16"/>
              </w:rPr>
              <w:t>Pasiekti rezultatai</w:t>
            </w:r>
          </w:p>
        </w:tc>
        <w:tc>
          <w:tcPr>
            <w:tcW w:w="22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19E2" w:rsidRPr="006F1A3D" w:rsidRDefault="001B19E2" w:rsidP="002764E4">
            <w:pPr>
              <w:ind w:right="-112"/>
              <w:jc w:val="center"/>
              <w:rPr>
                <w:b/>
                <w:sz w:val="16"/>
                <w:szCs w:val="16"/>
              </w:rPr>
            </w:pPr>
            <w:r w:rsidRPr="006F1A3D">
              <w:rPr>
                <w:b/>
                <w:sz w:val="16"/>
                <w:szCs w:val="16"/>
              </w:rPr>
              <w:t>Planuojama</w:t>
            </w:r>
          </w:p>
        </w:tc>
      </w:tr>
      <w:tr w:rsidR="001B19E2" w:rsidRPr="00460827" w:rsidTr="002764E4">
        <w:trPr>
          <w:trHeight w:val="30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B19E2" w:rsidRPr="0067096C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B19E2" w:rsidRPr="0067096C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19E2" w:rsidRPr="0067096C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19E2" w:rsidRPr="0067096C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B19E2" w:rsidRPr="0067096C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19E2" w:rsidRPr="0067096C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1B19E2" w:rsidRPr="006F1A3D" w:rsidRDefault="001B19E2" w:rsidP="002764E4">
            <w:pPr>
              <w:ind w:right="-112"/>
              <w:jc w:val="center"/>
              <w:rPr>
                <w:b/>
                <w:sz w:val="16"/>
                <w:szCs w:val="16"/>
              </w:rPr>
            </w:pPr>
            <w:r w:rsidRPr="006F1A3D">
              <w:rPr>
                <w:b/>
                <w:sz w:val="16"/>
                <w:szCs w:val="16"/>
              </w:rPr>
              <w:t>Geriausias rezultatas</w:t>
            </w:r>
          </w:p>
          <w:p w:rsidR="001B19E2" w:rsidRPr="006F1A3D" w:rsidRDefault="001B19E2" w:rsidP="002764E4">
            <w:pPr>
              <w:ind w:right="-112"/>
              <w:jc w:val="center"/>
              <w:rPr>
                <w:b/>
                <w:sz w:val="16"/>
                <w:szCs w:val="16"/>
              </w:rPr>
            </w:pPr>
            <w:r w:rsidRPr="006F1A3D">
              <w:rPr>
                <w:b/>
                <w:sz w:val="16"/>
                <w:szCs w:val="16"/>
              </w:rPr>
              <w:t>(metai)</w:t>
            </w:r>
          </w:p>
        </w:tc>
        <w:tc>
          <w:tcPr>
            <w:tcW w:w="1087" w:type="dxa"/>
            <w:vMerge w:val="restart"/>
            <w:vAlign w:val="center"/>
          </w:tcPr>
          <w:p w:rsidR="001B19E2" w:rsidRPr="006F1A3D" w:rsidRDefault="001B19E2" w:rsidP="002764E4">
            <w:pPr>
              <w:ind w:right="-112"/>
              <w:jc w:val="center"/>
              <w:rPr>
                <w:b/>
                <w:sz w:val="16"/>
                <w:szCs w:val="16"/>
              </w:rPr>
            </w:pPr>
            <w:r w:rsidRPr="006F1A3D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4</w:t>
            </w:r>
            <w:r w:rsidRPr="006F1A3D">
              <w:rPr>
                <w:b/>
                <w:sz w:val="16"/>
                <w:szCs w:val="16"/>
              </w:rPr>
              <w:t xml:space="preserve"> m.</w:t>
            </w:r>
          </w:p>
        </w:tc>
        <w:tc>
          <w:tcPr>
            <w:tcW w:w="1087" w:type="dxa"/>
            <w:vMerge w:val="restart"/>
            <w:vAlign w:val="center"/>
          </w:tcPr>
          <w:p w:rsidR="001B19E2" w:rsidRPr="006F1A3D" w:rsidRDefault="001B19E2" w:rsidP="002764E4">
            <w:pPr>
              <w:ind w:right="-112"/>
              <w:jc w:val="center"/>
              <w:rPr>
                <w:b/>
                <w:sz w:val="16"/>
                <w:szCs w:val="16"/>
              </w:rPr>
            </w:pPr>
            <w:r w:rsidRPr="006F1A3D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  <w:r w:rsidRPr="006F1A3D">
              <w:rPr>
                <w:b/>
                <w:sz w:val="16"/>
                <w:szCs w:val="16"/>
              </w:rPr>
              <w:t xml:space="preserve"> m.</w:t>
            </w:r>
          </w:p>
        </w:tc>
        <w:tc>
          <w:tcPr>
            <w:tcW w:w="2126" w:type="dxa"/>
            <w:gridSpan w:val="2"/>
            <w:vAlign w:val="center"/>
          </w:tcPr>
          <w:p w:rsidR="001B19E2" w:rsidRPr="006F1A3D" w:rsidRDefault="001B19E2" w:rsidP="002764E4">
            <w:pPr>
              <w:ind w:right="-112"/>
              <w:jc w:val="center"/>
              <w:rPr>
                <w:b/>
                <w:sz w:val="16"/>
                <w:szCs w:val="16"/>
              </w:rPr>
            </w:pPr>
            <w:r w:rsidRPr="006F1A3D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  <w:r w:rsidRPr="006F1A3D">
              <w:rPr>
                <w:b/>
                <w:sz w:val="16"/>
                <w:szCs w:val="16"/>
              </w:rPr>
              <w:t xml:space="preserve"> m.</w:t>
            </w:r>
          </w:p>
        </w:tc>
        <w:tc>
          <w:tcPr>
            <w:tcW w:w="2267" w:type="dxa"/>
            <w:vMerge w:val="restart"/>
            <w:tcBorders>
              <w:right w:val="single" w:sz="12" w:space="0" w:color="auto"/>
            </w:tcBorders>
            <w:vAlign w:val="center"/>
          </w:tcPr>
          <w:p w:rsidR="001B19E2" w:rsidRPr="006F1A3D" w:rsidRDefault="001B19E2" w:rsidP="002764E4">
            <w:pPr>
              <w:ind w:right="-112"/>
              <w:jc w:val="center"/>
              <w:rPr>
                <w:b/>
                <w:sz w:val="16"/>
                <w:szCs w:val="16"/>
              </w:rPr>
            </w:pPr>
            <w:r w:rsidRPr="006F1A3D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 xml:space="preserve">7 </w:t>
            </w:r>
            <w:r w:rsidRPr="006F1A3D">
              <w:rPr>
                <w:b/>
                <w:sz w:val="16"/>
                <w:szCs w:val="16"/>
              </w:rPr>
              <w:t>m.</w:t>
            </w:r>
          </w:p>
        </w:tc>
      </w:tr>
      <w:tr w:rsidR="001B19E2" w:rsidRPr="00460827" w:rsidTr="002764E4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B19E2" w:rsidRPr="0067096C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B19E2" w:rsidRPr="0067096C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19E2" w:rsidRPr="0067096C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19E2" w:rsidRPr="0067096C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B19E2" w:rsidRPr="0067096C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19E2" w:rsidRPr="0067096C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:rsidR="001B19E2" w:rsidRPr="0067096C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:rsidR="001B19E2" w:rsidRPr="0067096C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:rsidR="001B19E2" w:rsidRPr="0067096C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6F1A3D" w:rsidRDefault="001B19E2" w:rsidP="002764E4">
            <w:pPr>
              <w:ind w:right="-112"/>
              <w:jc w:val="center"/>
              <w:rPr>
                <w:b/>
                <w:sz w:val="16"/>
                <w:szCs w:val="16"/>
              </w:rPr>
            </w:pPr>
            <w:r w:rsidRPr="006F1A3D">
              <w:rPr>
                <w:b/>
                <w:sz w:val="16"/>
                <w:szCs w:val="16"/>
              </w:rPr>
              <w:t>pl.</w:t>
            </w:r>
          </w:p>
        </w:tc>
        <w:tc>
          <w:tcPr>
            <w:tcW w:w="1063" w:type="dxa"/>
            <w:vAlign w:val="center"/>
          </w:tcPr>
          <w:p w:rsidR="001B19E2" w:rsidRPr="006F1A3D" w:rsidRDefault="001B19E2" w:rsidP="002764E4">
            <w:pPr>
              <w:ind w:right="-112"/>
              <w:jc w:val="center"/>
              <w:rPr>
                <w:b/>
                <w:sz w:val="16"/>
                <w:szCs w:val="16"/>
              </w:rPr>
            </w:pPr>
            <w:proofErr w:type="spellStart"/>
            <w:r w:rsidRPr="006F1A3D">
              <w:rPr>
                <w:b/>
                <w:sz w:val="16"/>
                <w:szCs w:val="16"/>
              </w:rPr>
              <w:t>įv</w:t>
            </w:r>
            <w:proofErr w:type="spellEnd"/>
            <w:r w:rsidRPr="006F1A3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7" w:type="dxa"/>
            <w:vMerge/>
            <w:tcBorders>
              <w:right w:val="single" w:sz="12" w:space="0" w:color="auto"/>
            </w:tcBorders>
            <w:vAlign w:val="center"/>
          </w:tcPr>
          <w:p w:rsidR="001B19E2" w:rsidRPr="0067096C" w:rsidRDefault="001B19E2" w:rsidP="002764E4">
            <w:pPr>
              <w:ind w:right="-112"/>
              <w:jc w:val="center"/>
              <w:rPr>
                <w:sz w:val="16"/>
                <w:szCs w:val="16"/>
              </w:rPr>
            </w:pPr>
          </w:p>
        </w:tc>
      </w:tr>
      <w:tr w:rsidR="001B19E2" w:rsidRPr="00460827" w:rsidTr="002764E4">
        <w:trPr>
          <w:trHeight w:val="25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B19E2" w:rsidRPr="004A5055" w:rsidRDefault="001B19E2" w:rsidP="001B19E2">
            <w:pPr>
              <w:numPr>
                <w:ilvl w:val="0"/>
                <w:numId w:val="1"/>
              </w:numPr>
              <w:ind w:left="0" w:right="-112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</w:tr>
      <w:tr w:rsidR="001B19E2" w:rsidRPr="00460827" w:rsidTr="002764E4">
        <w:trPr>
          <w:trHeight w:val="25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B19E2" w:rsidRPr="004A5055" w:rsidRDefault="001B19E2" w:rsidP="001B19E2">
            <w:pPr>
              <w:numPr>
                <w:ilvl w:val="0"/>
                <w:numId w:val="1"/>
              </w:numPr>
              <w:ind w:left="0" w:right="-112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</w:tr>
      <w:tr w:rsidR="001B19E2" w:rsidRPr="00460827" w:rsidTr="002764E4">
        <w:trPr>
          <w:trHeight w:val="25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B19E2" w:rsidRPr="004A5055" w:rsidRDefault="001B19E2" w:rsidP="001B19E2">
            <w:pPr>
              <w:numPr>
                <w:ilvl w:val="0"/>
                <w:numId w:val="1"/>
              </w:numPr>
              <w:ind w:left="0" w:right="-112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</w:tr>
      <w:tr w:rsidR="001B19E2" w:rsidRPr="00460827" w:rsidTr="002764E4">
        <w:trPr>
          <w:trHeight w:val="25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B19E2" w:rsidRPr="004A5055" w:rsidRDefault="001B19E2" w:rsidP="001B19E2">
            <w:pPr>
              <w:numPr>
                <w:ilvl w:val="0"/>
                <w:numId w:val="1"/>
              </w:numPr>
              <w:ind w:left="0" w:right="-112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</w:tr>
      <w:tr w:rsidR="001B19E2" w:rsidRPr="00460827" w:rsidTr="002764E4">
        <w:trPr>
          <w:trHeight w:val="25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B19E2" w:rsidRPr="004A5055" w:rsidRDefault="001B19E2" w:rsidP="001B19E2">
            <w:pPr>
              <w:numPr>
                <w:ilvl w:val="0"/>
                <w:numId w:val="1"/>
              </w:numPr>
              <w:ind w:left="0" w:right="-112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</w:tr>
      <w:tr w:rsidR="001B19E2" w:rsidRPr="00460827" w:rsidTr="002764E4">
        <w:trPr>
          <w:trHeight w:val="25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B19E2" w:rsidRPr="004A5055" w:rsidRDefault="001B19E2" w:rsidP="001B19E2">
            <w:pPr>
              <w:numPr>
                <w:ilvl w:val="0"/>
                <w:numId w:val="1"/>
              </w:numPr>
              <w:ind w:left="0" w:right="-112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</w:tr>
      <w:tr w:rsidR="001B19E2" w:rsidRPr="00460827" w:rsidTr="002764E4">
        <w:trPr>
          <w:trHeight w:val="25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B19E2" w:rsidRPr="004A5055" w:rsidRDefault="001B19E2" w:rsidP="001B19E2">
            <w:pPr>
              <w:numPr>
                <w:ilvl w:val="0"/>
                <w:numId w:val="1"/>
              </w:numPr>
              <w:ind w:left="0" w:right="-112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</w:tr>
      <w:tr w:rsidR="001B19E2" w:rsidRPr="00460827" w:rsidTr="002764E4">
        <w:trPr>
          <w:trHeight w:val="25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B19E2" w:rsidRPr="004A5055" w:rsidRDefault="001B19E2" w:rsidP="001B19E2">
            <w:pPr>
              <w:numPr>
                <w:ilvl w:val="0"/>
                <w:numId w:val="1"/>
              </w:numPr>
              <w:ind w:left="0" w:right="-112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</w:tr>
      <w:tr w:rsidR="001B19E2" w:rsidRPr="00460827" w:rsidTr="002764E4">
        <w:trPr>
          <w:trHeight w:val="25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B19E2" w:rsidRPr="004A5055" w:rsidRDefault="001B19E2" w:rsidP="001B19E2">
            <w:pPr>
              <w:numPr>
                <w:ilvl w:val="0"/>
                <w:numId w:val="1"/>
              </w:numPr>
              <w:ind w:left="0" w:right="-112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</w:tr>
      <w:tr w:rsidR="001B19E2" w:rsidRPr="00460827" w:rsidTr="002764E4">
        <w:trPr>
          <w:trHeight w:val="25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B19E2" w:rsidRPr="004A5055" w:rsidRDefault="001B19E2" w:rsidP="001B19E2">
            <w:pPr>
              <w:numPr>
                <w:ilvl w:val="0"/>
                <w:numId w:val="1"/>
              </w:numPr>
              <w:ind w:left="0" w:right="-112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</w:tr>
      <w:tr w:rsidR="001B19E2" w:rsidRPr="00460827" w:rsidTr="002764E4">
        <w:trPr>
          <w:trHeight w:val="25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B19E2" w:rsidRPr="004A5055" w:rsidRDefault="001B19E2" w:rsidP="001B19E2">
            <w:pPr>
              <w:numPr>
                <w:ilvl w:val="0"/>
                <w:numId w:val="1"/>
              </w:numPr>
              <w:ind w:left="0" w:right="-112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</w:tr>
      <w:tr w:rsidR="001B19E2" w:rsidRPr="00460827" w:rsidTr="002764E4">
        <w:trPr>
          <w:trHeight w:val="25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B19E2" w:rsidRPr="004A5055" w:rsidRDefault="001B19E2" w:rsidP="001B19E2">
            <w:pPr>
              <w:numPr>
                <w:ilvl w:val="0"/>
                <w:numId w:val="1"/>
              </w:numPr>
              <w:ind w:left="0" w:right="-112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</w:tr>
      <w:tr w:rsidR="001B19E2" w:rsidRPr="00460827" w:rsidTr="002764E4">
        <w:trPr>
          <w:trHeight w:val="254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 t.t.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B19E2" w:rsidRPr="004A5055" w:rsidRDefault="001B19E2" w:rsidP="002764E4">
            <w:pPr>
              <w:ind w:right="-112"/>
              <w:rPr>
                <w:sz w:val="16"/>
                <w:szCs w:val="16"/>
              </w:rPr>
            </w:pPr>
          </w:p>
        </w:tc>
      </w:tr>
    </w:tbl>
    <w:p w:rsidR="001B19E2" w:rsidRDefault="001B19E2" w:rsidP="001B19E2"/>
    <w:p w:rsidR="001B19E2" w:rsidRDefault="001B19E2" w:rsidP="001B19E2">
      <w:r>
        <w:t>Parengė (vardas, pavardė, pareigos, parašas, data)........................................................................................... .......................................................................</w:t>
      </w:r>
    </w:p>
    <w:p w:rsidR="001B19E2" w:rsidRDefault="001B19E2" w:rsidP="001B19E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19E2" w:rsidRPr="006F1A3D" w:rsidRDefault="001B19E2" w:rsidP="001B19E2">
      <w:pPr>
        <w:rPr>
          <w:b/>
          <w:i/>
          <w:sz w:val="18"/>
          <w:szCs w:val="18"/>
        </w:rPr>
      </w:pPr>
      <w:r w:rsidRPr="006F1A3D">
        <w:rPr>
          <w:b/>
          <w:i/>
          <w:sz w:val="18"/>
          <w:szCs w:val="18"/>
        </w:rPr>
        <w:t>Teikiant sportinink</w:t>
      </w:r>
      <w:r>
        <w:rPr>
          <w:b/>
          <w:i/>
          <w:sz w:val="18"/>
          <w:szCs w:val="18"/>
        </w:rPr>
        <w:t>us</w:t>
      </w:r>
      <w:r w:rsidRPr="006F1A3D">
        <w:rPr>
          <w:b/>
          <w:i/>
          <w:sz w:val="18"/>
          <w:szCs w:val="18"/>
        </w:rPr>
        <w:t xml:space="preserve"> pagal rezultato kriterijus</w:t>
      </w:r>
      <w:r>
        <w:rPr>
          <w:b/>
          <w:i/>
          <w:sz w:val="18"/>
          <w:szCs w:val="18"/>
        </w:rPr>
        <w:t>, kriterijus atitinkantį (-</w:t>
      </w:r>
      <w:proofErr w:type="spellStart"/>
      <w:r>
        <w:rPr>
          <w:b/>
          <w:i/>
          <w:sz w:val="18"/>
          <w:szCs w:val="18"/>
        </w:rPr>
        <w:t>čius</w:t>
      </w:r>
      <w:proofErr w:type="spellEnd"/>
      <w:r>
        <w:rPr>
          <w:b/>
          <w:i/>
          <w:sz w:val="18"/>
          <w:szCs w:val="18"/>
        </w:rPr>
        <w:t>)</w:t>
      </w:r>
      <w:r w:rsidRPr="006F1A3D">
        <w:rPr>
          <w:b/>
          <w:i/>
          <w:sz w:val="18"/>
          <w:szCs w:val="18"/>
        </w:rPr>
        <w:t xml:space="preserve"> rezultatą prašome (-</w:t>
      </w:r>
      <w:proofErr w:type="spellStart"/>
      <w:r w:rsidRPr="006F1A3D">
        <w:rPr>
          <w:b/>
          <w:i/>
          <w:sz w:val="18"/>
          <w:szCs w:val="18"/>
        </w:rPr>
        <w:t>us</w:t>
      </w:r>
      <w:proofErr w:type="spellEnd"/>
      <w:r w:rsidRPr="006F1A3D">
        <w:rPr>
          <w:b/>
          <w:i/>
          <w:sz w:val="18"/>
          <w:szCs w:val="18"/>
        </w:rPr>
        <w:t>) paryškinti</w:t>
      </w:r>
    </w:p>
    <w:p w:rsidR="001B19E2" w:rsidRPr="00683ADC" w:rsidRDefault="001B19E2" w:rsidP="001B19E2">
      <w:pPr>
        <w:rPr>
          <w:sz w:val="16"/>
          <w:szCs w:val="16"/>
        </w:rPr>
      </w:pPr>
    </w:p>
    <w:p w:rsidR="001B19E2" w:rsidRPr="0012718E" w:rsidRDefault="001B19E2" w:rsidP="001B19E2">
      <w:pPr>
        <w:ind w:right="-648"/>
        <w:jc w:val="both"/>
        <w:rPr>
          <w:b/>
          <w:sz w:val="16"/>
          <w:szCs w:val="16"/>
        </w:rPr>
      </w:pPr>
      <w:r w:rsidRPr="0012718E">
        <w:rPr>
          <w:b/>
          <w:sz w:val="16"/>
          <w:szCs w:val="16"/>
        </w:rPr>
        <w:t>Vartotini sutrumpinimai: OŽ</w:t>
      </w:r>
      <w:r>
        <w:rPr>
          <w:sz w:val="16"/>
          <w:szCs w:val="16"/>
        </w:rPr>
        <w:t>-</w:t>
      </w:r>
      <w:r w:rsidRPr="0012718E">
        <w:rPr>
          <w:sz w:val="16"/>
          <w:szCs w:val="16"/>
        </w:rPr>
        <w:t xml:space="preserve">olimpinės žaidynės, </w:t>
      </w:r>
      <w:r>
        <w:rPr>
          <w:sz w:val="16"/>
          <w:szCs w:val="16"/>
        </w:rPr>
        <w:t xml:space="preserve"> </w:t>
      </w:r>
      <w:r w:rsidRPr="00843816">
        <w:rPr>
          <w:b/>
          <w:sz w:val="16"/>
          <w:szCs w:val="16"/>
        </w:rPr>
        <w:t>P</w:t>
      </w:r>
      <w:r w:rsidRPr="0012718E">
        <w:rPr>
          <w:b/>
          <w:sz w:val="16"/>
          <w:szCs w:val="16"/>
        </w:rPr>
        <w:t>Č</w:t>
      </w:r>
      <w:r>
        <w:rPr>
          <w:sz w:val="16"/>
          <w:szCs w:val="16"/>
        </w:rPr>
        <w:t>-</w:t>
      </w:r>
      <w:r w:rsidRPr="0012718E">
        <w:rPr>
          <w:sz w:val="16"/>
          <w:szCs w:val="16"/>
        </w:rPr>
        <w:t>pasaulio čempionatas</w:t>
      </w:r>
      <w:r w:rsidRPr="0012718E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 </w:t>
      </w:r>
      <w:proofErr w:type="spellStart"/>
      <w:r w:rsidRPr="0012718E">
        <w:rPr>
          <w:b/>
          <w:sz w:val="16"/>
          <w:szCs w:val="16"/>
        </w:rPr>
        <w:t>PJmČ</w:t>
      </w:r>
      <w:proofErr w:type="spellEnd"/>
      <w:r>
        <w:rPr>
          <w:sz w:val="16"/>
          <w:szCs w:val="16"/>
        </w:rPr>
        <w:t>-</w:t>
      </w:r>
      <w:r w:rsidRPr="0012718E">
        <w:rPr>
          <w:sz w:val="16"/>
          <w:szCs w:val="16"/>
        </w:rPr>
        <w:t xml:space="preserve">pasaulio jaunimo čempionatas, </w:t>
      </w:r>
      <w:r w:rsidRPr="0012718E">
        <w:rPr>
          <w:b/>
          <w:sz w:val="16"/>
          <w:szCs w:val="16"/>
        </w:rPr>
        <w:t xml:space="preserve"> </w:t>
      </w:r>
      <w:proofErr w:type="spellStart"/>
      <w:r w:rsidRPr="0012718E">
        <w:rPr>
          <w:b/>
          <w:sz w:val="16"/>
          <w:szCs w:val="16"/>
        </w:rPr>
        <w:t>PJnČ</w:t>
      </w:r>
      <w:proofErr w:type="spellEnd"/>
      <w:r>
        <w:rPr>
          <w:sz w:val="16"/>
          <w:szCs w:val="16"/>
        </w:rPr>
        <w:t>-</w:t>
      </w:r>
      <w:r w:rsidRPr="0012718E">
        <w:rPr>
          <w:sz w:val="16"/>
          <w:szCs w:val="16"/>
        </w:rPr>
        <w:t>pasaulio jaunių čempionatas,</w:t>
      </w:r>
      <w:r>
        <w:rPr>
          <w:sz w:val="16"/>
          <w:szCs w:val="16"/>
        </w:rPr>
        <w:t xml:space="preserve"> </w:t>
      </w:r>
      <w:r w:rsidRPr="0012718E">
        <w:rPr>
          <w:sz w:val="16"/>
          <w:szCs w:val="16"/>
        </w:rPr>
        <w:t xml:space="preserve"> </w:t>
      </w:r>
      <w:r w:rsidRPr="0012718E">
        <w:rPr>
          <w:b/>
          <w:sz w:val="16"/>
          <w:szCs w:val="16"/>
        </w:rPr>
        <w:t>EČ</w:t>
      </w:r>
      <w:r>
        <w:rPr>
          <w:sz w:val="16"/>
          <w:szCs w:val="16"/>
        </w:rPr>
        <w:t>-</w:t>
      </w:r>
      <w:r w:rsidRPr="0012718E">
        <w:rPr>
          <w:sz w:val="16"/>
          <w:szCs w:val="16"/>
        </w:rPr>
        <w:t xml:space="preserve">Europos čempionatas, </w:t>
      </w:r>
      <w:r>
        <w:rPr>
          <w:sz w:val="16"/>
          <w:szCs w:val="16"/>
        </w:rPr>
        <w:t xml:space="preserve"> </w:t>
      </w:r>
      <w:proofErr w:type="spellStart"/>
      <w:r w:rsidRPr="0012718E">
        <w:rPr>
          <w:b/>
          <w:sz w:val="16"/>
          <w:szCs w:val="16"/>
        </w:rPr>
        <w:t>EJmČ</w:t>
      </w:r>
      <w:proofErr w:type="spellEnd"/>
      <w:r>
        <w:rPr>
          <w:sz w:val="16"/>
          <w:szCs w:val="16"/>
        </w:rPr>
        <w:t>-</w:t>
      </w:r>
      <w:r w:rsidRPr="0012718E">
        <w:rPr>
          <w:sz w:val="16"/>
          <w:szCs w:val="16"/>
        </w:rPr>
        <w:t xml:space="preserve">Europos jaunimo čempionatas, </w:t>
      </w:r>
      <w:r>
        <w:rPr>
          <w:sz w:val="16"/>
          <w:szCs w:val="16"/>
        </w:rPr>
        <w:t xml:space="preserve"> </w:t>
      </w:r>
      <w:proofErr w:type="spellStart"/>
      <w:r w:rsidRPr="0012718E">
        <w:rPr>
          <w:b/>
          <w:sz w:val="16"/>
          <w:szCs w:val="16"/>
        </w:rPr>
        <w:t>EJnČ</w:t>
      </w:r>
      <w:proofErr w:type="spellEnd"/>
      <w:r>
        <w:rPr>
          <w:sz w:val="16"/>
          <w:szCs w:val="16"/>
        </w:rPr>
        <w:t>-</w:t>
      </w:r>
      <w:r w:rsidRPr="0012718E">
        <w:rPr>
          <w:sz w:val="16"/>
          <w:szCs w:val="16"/>
        </w:rPr>
        <w:t xml:space="preserve">Europos jaunių čempionatas, </w:t>
      </w:r>
      <w:r>
        <w:rPr>
          <w:sz w:val="16"/>
          <w:szCs w:val="16"/>
        </w:rPr>
        <w:t xml:space="preserve"> </w:t>
      </w:r>
      <w:r w:rsidRPr="0012718E">
        <w:rPr>
          <w:b/>
          <w:sz w:val="16"/>
          <w:szCs w:val="16"/>
        </w:rPr>
        <w:t>PT 1</w:t>
      </w:r>
      <w:r>
        <w:rPr>
          <w:sz w:val="16"/>
          <w:szCs w:val="16"/>
        </w:rPr>
        <w:t>-</w:t>
      </w:r>
      <w:r w:rsidRPr="0012718E">
        <w:rPr>
          <w:sz w:val="16"/>
          <w:szCs w:val="16"/>
        </w:rPr>
        <w:t>Pasaulio taurė (Pasaulio taurės 1 etapas)</w:t>
      </w:r>
      <w:r w:rsidRPr="0012718E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 </w:t>
      </w:r>
      <w:r w:rsidRPr="0012718E">
        <w:rPr>
          <w:b/>
          <w:sz w:val="16"/>
          <w:szCs w:val="16"/>
        </w:rPr>
        <w:t>ET 1</w:t>
      </w:r>
      <w:r>
        <w:rPr>
          <w:sz w:val="16"/>
          <w:szCs w:val="16"/>
        </w:rPr>
        <w:t>-</w:t>
      </w:r>
      <w:r w:rsidRPr="0012718E">
        <w:rPr>
          <w:sz w:val="16"/>
          <w:szCs w:val="16"/>
        </w:rPr>
        <w:t>Europos taurė (Europos taurės 1 etapas)</w:t>
      </w:r>
      <w:r w:rsidRPr="0012718E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 </w:t>
      </w:r>
      <w:r w:rsidRPr="0012718E">
        <w:rPr>
          <w:b/>
          <w:sz w:val="16"/>
          <w:szCs w:val="16"/>
        </w:rPr>
        <w:t>TV</w:t>
      </w:r>
      <w:r>
        <w:rPr>
          <w:sz w:val="16"/>
          <w:szCs w:val="16"/>
        </w:rPr>
        <w:t>-</w:t>
      </w:r>
      <w:r w:rsidRPr="0012718E">
        <w:rPr>
          <w:sz w:val="16"/>
          <w:szCs w:val="16"/>
        </w:rPr>
        <w:t>tarptautinės varžybos</w:t>
      </w:r>
      <w:r w:rsidRPr="0012718E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 </w:t>
      </w:r>
      <w:r w:rsidRPr="0012718E">
        <w:rPr>
          <w:b/>
          <w:sz w:val="16"/>
          <w:szCs w:val="16"/>
        </w:rPr>
        <w:t>LČ</w:t>
      </w:r>
      <w:r>
        <w:rPr>
          <w:sz w:val="16"/>
          <w:szCs w:val="16"/>
        </w:rPr>
        <w:t>-</w:t>
      </w:r>
      <w:r w:rsidRPr="0012718E">
        <w:rPr>
          <w:sz w:val="16"/>
          <w:szCs w:val="16"/>
        </w:rPr>
        <w:t>Lietuvos čempionatas</w:t>
      </w:r>
      <w:r w:rsidRPr="0012718E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</w:t>
      </w:r>
      <w:r w:rsidRPr="0012718E">
        <w:rPr>
          <w:b/>
          <w:sz w:val="16"/>
          <w:szCs w:val="16"/>
        </w:rPr>
        <w:t xml:space="preserve"> </w:t>
      </w:r>
      <w:proofErr w:type="spellStart"/>
      <w:r w:rsidRPr="0012718E">
        <w:rPr>
          <w:b/>
          <w:sz w:val="16"/>
          <w:szCs w:val="16"/>
        </w:rPr>
        <w:t>LJmČ</w:t>
      </w:r>
      <w:proofErr w:type="spellEnd"/>
      <w:r>
        <w:rPr>
          <w:sz w:val="16"/>
          <w:szCs w:val="16"/>
        </w:rPr>
        <w:t>-</w:t>
      </w:r>
      <w:r w:rsidRPr="0012718E">
        <w:rPr>
          <w:sz w:val="16"/>
          <w:szCs w:val="16"/>
        </w:rPr>
        <w:t>Lietuvos jaunimo čempionatas</w:t>
      </w:r>
      <w:r w:rsidRPr="0012718E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</w:t>
      </w:r>
      <w:r w:rsidRPr="0012718E">
        <w:rPr>
          <w:b/>
          <w:sz w:val="16"/>
          <w:szCs w:val="16"/>
        </w:rPr>
        <w:t xml:space="preserve"> </w:t>
      </w:r>
      <w:proofErr w:type="spellStart"/>
      <w:r w:rsidRPr="0012718E">
        <w:rPr>
          <w:b/>
          <w:sz w:val="16"/>
          <w:szCs w:val="16"/>
        </w:rPr>
        <w:t>LJnČ</w:t>
      </w:r>
      <w:proofErr w:type="spellEnd"/>
      <w:r>
        <w:rPr>
          <w:sz w:val="16"/>
          <w:szCs w:val="16"/>
        </w:rPr>
        <w:t>-</w:t>
      </w:r>
      <w:r w:rsidRPr="0012718E">
        <w:rPr>
          <w:sz w:val="16"/>
          <w:szCs w:val="16"/>
        </w:rPr>
        <w:t>Lietuvos jaunių čempionatas,</w:t>
      </w:r>
      <w:r w:rsidRPr="0012718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proofErr w:type="spellStart"/>
      <w:r w:rsidRPr="0012718E">
        <w:rPr>
          <w:b/>
          <w:sz w:val="16"/>
          <w:szCs w:val="16"/>
        </w:rPr>
        <w:t>LJnčČ</w:t>
      </w:r>
      <w:proofErr w:type="spellEnd"/>
      <w:r>
        <w:rPr>
          <w:sz w:val="16"/>
          <w:szCs w:val="16"/>
        </w:rPr>
        <w:t>-Lietuvos jaunučiu</w:t>
      </w:r>
      <w:r w:rsidRPr="0012718E">
        <w:rPr>
          <w:sz w:val="16"/>
          <w:szCs w:val="16"/>
        </w:rPr>
        <w:t xml:space="preserve"> čempionatas</w:t>
      </w:r>
      <w:r w:rsidRPr="0012718E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 </w:t>
      </w:r>
      <w:r w:rsidRPr="0012718E">
        <w:rPr>
          <w:b/>
          <w:sz w:val="16"/>
          <w:szCs w:val="16"/>
        </w:rPr>
        <w:t>LOSC</w:t>
      </w:r>
      <w:r>
        <w:rPr>
          <w:sz w:val="16"/>
          <w:szCs w:val="16"/>
        </w:rPr>
        <w:t>-</w:t>
      </w:r>
      <w:r w:rsidRPr="0012718E">
        <w:rPr>
          <w:sz w:val="16"/>
          <w:szCs w:val="16"/>
        </w:rPr>
        <w:t>Lietuvos olimpinis sporto centras</w:t>
      </w:r>
      <w:r w:rsidRPr="0012718E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 </w:t>
      </w:r>
      <w:r w:rsidRPr="0012718E">
        <w:rPr>
          <w:b/>
          <w:sz w:val="16"/>
          <w:szCs w:val="16"/>
        </w:rPr>
        <w:t>EJOF</w:t>
      </w:r>
      <w:r>
        <w:rPr>
          <w:sz w:val="16"/>
          <w:szCs w:val="16"/>
        </w:rPr>
        <w:t>-</w:t>
      </w:r>
      <w:r w:rsidRPr="0012718E">
        <w:rPr>
          <w:sz w:val="16"/>
          <w:szCs w:val="16"/>
        </w:rPr>
        <w:t>Europos jaunimo olimpinis festivalis</w:t>
      </w:r>
      <w:r w:rsidRPr="0012718E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 </w:t>
      </w:r>
      <w:r w:rsidRPr="0012718E">
        <w:rPr>
          <w:b/>
          <w:sz w:val="16"/>
          <w:szCs w:val="16"/>
        </w:rPr>
        <w:t>JOŽ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Pr="0012718E">
        <w:rPr>
          <w:sz w:val="16"/>
          <w:szCs w:val="16"/>
        </w:rPr>
        <w:t xml:space="preserve"> jaunimo olimpinės žaidynės, </w:t>
      </w:r>
      <w:r>
        <w:rPr>
          <w:sz w:val="16"/>
          <w:szCs w:val="16"/>
        </w:rPr>
        <w:t xml:space="preserve"> </w:t>
      </w:r>
      <w:r w:rsidRPr="0012718E">
        <w:rPr>
          <w:b/>
          <w:sz w:val="16"/>
          <w:szCs w:val="16"/>
        </w:rPr>
        <w:t>PSU</w:t>
      </w:r>
      <w:r>
        <w:rPr>
          <w:sz w:val="16"/>
          <w:szCs w:val="16"/>
        </w:rPr>
        <w:t>-Pasaulio studentų U</w:t>
      </w:r>
      <w:r w:rsidRPr="0012718E">
        <w:rPr>
          <w:sz w:val="16"/>
          <w:szCs w:val="16"/>
        </w:rPr>
        <w:t>niversiada</w:t>
      </w:r>
      <w:r w:rsidRPr="0012718E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</w:t>
      </w:r>
      <w:r w:rsidRPr="0012718E">
        <w:rPr>
          <w:b/>
          <w:sz w:val="16"/>
          <w:szCs w:val="16"/>
        </w:rPr>
        <w:t xml:space="preserve"> </w:t>
      </w:r>
      <w:r w:rsidRPr="00683ADC">
        <w:rPr>
          <w:b/>
          <w:sz w:val="16"/>
          <w:szCs w:val="16"/>
        </w:rPr>
        <w:t>BŠŽ</w:t>
      </w:r>
      <w:r>
        <w:rPr>
          <w:sz w:val="16"/>
          <w:szCs w:val="16"/>
        </w:rPr>
        <w:t>-</w:t>
      </w:r>
      <w:r w:rsidRPr="0012718E">
        <w:rPr>
          <w:sz w:val="16"/>
          <w:szCs w:val="16"/>
        </w:rPr>
        <w:t>Baltijos jūros šalių sporto žaidynės</w:t>
      </w:r>
      <w:r w:rsidRPr="0012718E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 </w:t>
      </w:r>
      <w:proofErr w:type="spellStart"/>
      <w:r w:rsidRPr="00683ADC">
        <w:rPr>
          <w:b/>
          <w:sz w:val="16"/>
          <w:szCs w:val="16"/>
        </w:rPr>
        <w:t>LJnŽ</w:t>
      </w:r>
      <w:proofErr w:type="spellEnd"/>
      <w:r>
        <w:rPr>
          <w:sz w:val="16"/>
          <w:szCs w:val="16"/>
        </w:rPr>
        <w:t>-</w:t>
      </w:r>
      <w:r w:rsidRPr="0012718E">
        <w:rPr>
          <w:sz w:val="16"/>
          <w:szCs w:val="16"/>
        </w:rPr>
        <w:t>Lietuvos jaunių sporto žaidynės</w:t>
      </w:r>
    </w:p>
    <w:p w:rsidR="00A7378E" w:rsidRDefault="00A7378E">
      <w:bookmarkStart w:id="0" w:name="_GoBack"/>
      <w:bookmarkEnd w:id="0"/>
    </w:p>
    <w:sectPr w:rsidR="00A7378E" w:rsidSect="001B19E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A94"/>
    <w:multiLevelType w:val="hybridMultilevel"/>
    <w:tmpl w:val="9712FB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E2"/>
    <w:rsid w:val="001B19E2"/>
    <w:rsid w:val="00A7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9D9BE-5C13-4ADB-B849-4C5D783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B1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2019-01-03T11:59:00Z</dcterms:created>
  <dcterms:modified xsi:type="dcterms:W3CDTF">2019-01-03T12:00:00Z</dcterms:modified>
</cp:coreProperties>
</file>